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[YOUR FULL NAME]</w:t>
      </w:r>
    </w:p>
    <w:p>
      <w:pPr>
        <w:spacing w:after="200"/>
        <w:jc w:val="center"/>
      </w:pPr>
      <w:r>
        <w:rPr>
          <w:rFonts w:ascii="Calibri" w:cs="Calibri" w:eastAsia="Calibri" w:hAnsi="Calibri"/>
          <w:color w:val="6B7280"/>
          <w:sz w:val="20"/>
          <w:szCs w:val="20"/>
        </w:rPr>
        <w:t xml:space="preserve">[email] | [phone] | [city] | [LinkedIn URL]</w:t>
      </w:r>
    </w:p>
    <w:p>
      <w:pPr>
        <w:pStyle w:val="Heading2"/>
        <w:pBdr>
          <w:bottom w:val="single" w:color="D1D5DB" w:sz="1"/>
        </w:pBdr>
        <w:spacing w:after="100" w:before="300"/>
      </w:pPr>
      <w:r>
        <w:rPr>
          <w:rFonts w:ascii="Calibri" w:cs="Calibri" w:eastAsia="Calibri" w:hAnsi="Calibri"/>
          <w:b/>
          <w:bCs/>
          <w:color w:val="111827"/>
          <w:sz w:val="24"/>
          <w:szCs w:val="24"/>
        </w:rPr>
        <w:t xml:space="preserve">SUMMARY</w:t>
      </w:r>
    </w:p>
    <w:p>
      <w:pPr>
        <w:spacing w:after="200" w:before="100"/>
      </w:pPr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Total years, PM years, product type, customer base, one signature achievement with numbers, and team scope if applicable. 3-4 lines max.</w:t>
      </w:r>
    </w:p>
    <w:p>
      <w:pPr>
        <w:spacing w:after="50" w:before="50"/>
      </w:pPr>
      <w:r>
        <w:rPr>
          <w:rFonts w:ascii="Calibri" w:cs="Calibri" w:eastAsia="Calibri" w:hAnsi="Calibri"/>
          <w:color w:val="9CA3AF"/>
          <w:sz w:val="22"/>
          <w:szCs w:val="22"/>
        </w:rPr>
        <w:t xml:space="preserve">[Write your summary here. Example: Product Manager with 4 years of experience in B2B SaaS, building workflow automation tools for enterprise customers (Fortune 500). Drove 35% increase in enterprise adoption by launching a self-serve onboarding flow. Led a cross-functional team of 8.]</w:t>
      </w:r>
    </w:p>
    <w:p>
      <w:pPr>
        <w:pStyle w:val="Heading2"/>
        <w:pBdr>
          <w:bottom w:val="single" w:color="D1D5DB" w:sz="1"/>
        </w:pBdr>
        <w:spacing w:after="100" w:before="300"/>
      </w:pPr>
      <w:r>
        <w:rPr>
          <w:rFonts w:ascii="Calibri" w:cs="Calibri" w:eastAsia="Calibri" w:hAnsi="Calibri"/>
          <w:b/>
          <w:bCs/>
          <w:color w:val="111827"/>
          <w:sz w:val="24"/>
          <w:szCs w:val="24"/>
        </w:rPr>
        <w:t xml:space="preserve">EXPERIENCE</w:t>
      </w:r>
    </w:p>
    <w:p>
      <w:pPr>
        <w:spacing w:after="200" w:before="100"/>
      </w:pPr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Show progression between roles. Current role should have stronger, higher-impact bullets. Include roadmap-level ownership and GTM thinking, not just feature shipping. 4-5 bullets for current role, 2-3 for earlier roles.</w:t>
      </w:r>
    </w:p>
    <w:p>
      <w:pPr>
        <w:tabs>
          <w:tab w:val="right" w:pos="9026"/>
        </w:tabs>
        <w:spacing w:after="50" w:before="15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[Current Title]</w:t>
      </w:r>
      <w:r>
        <w:rPr>
          <w:rFonts w:ascii="Calibri" w:cs="Calibri" w:eastAsia="Calibri" w:hAnsi="Calibri"/>
          <w:color w:val="6B7280"/>
          <w:sz w:val="22"/>
          <w:szCs w:val="22"/>
        </w:rPr>
        <w:t xml:space="preserve"> | [Company Name]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[Mon YYYY - Present]</w:t>
      </w:r>
    </w:p>
    <w:p>
      <w:pPr>
        <w:spacing w:after="80" w:before="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[One-line description of what the company does and scale]</w:t>
      </w:r>
    </w:p>
    <w:p>
      <w:pPr>
        <w:pStyle w:val="ListParagraph"/>
        <w:numPr>
          <w:ilvl w:val="0"/>
          <w:numId w:val="1"/>
        </w:numPr>
        <w:spacing w:after="50" w:before="5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[Owned roadmap for X, partnering with Y teams to achieve Z outcome over timeframe]</w:t>
      </w:r>
    </w:p>
    <w:p>
      <w:pPr>
        <w:pStyle w:val="ListParagraph"/>
        <w:numPr>
          <w:ilvl w:val="0"/>
          <w:numId w:val="1"/>
        </w:numPr>
        <w:spacing w:after="50" w:before="5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[Identified opportunity through data/research, launched solution, measured result]</w:t>
      </w:r>
    </w:p>
    <w:p>
      <w:pPr>
        <w:pStyle w:val="ListParagraph"/>
        <w:numPr>
          <w:ilvl w:val="0"/>
          <w:numId w:val="1"/>
        </w:numPr>
        <w:spacing w:after="50" w:before="5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[GTM-level bullet: how you took a feature to market, what the business result was]</w:t>
      </w:r>
    </w:p>
    <w:p>
      <w:pPr>
        <w:pStyle w:val="ListParagraph"/>
        <w:numPr>
          <w:ilvl w:val="0"/>
          <w:numId w:val="1"/>
        </w:numPr>
        <w:spacing w:after="50" w:before="5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[Cross-functional leadership bullet: aligned teams, navigated trade-offs]</w:t>
      </w:r>
    </w:p>
    <w:p>
      <w:pPr>
        <w:tabs>
          <w:tab w:val="right" w:pos="9026"/>
        </w:tabs>
        <w:spacing w:after="50" w:before="15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[Previous Title]</w:t>
      </w:r>
      <w:r>
        <w:rPr>
          <w:rFonts w:ascii="Calibri" w:cs="Calibri" w:eastAsia="Calibri" w:hAnsi="Calibri"/>
          <w:color w:val="6B7280"/>
          <w:sz w:val="22"/>
          <w:szCs w:val="22"/>
        </w:rPr>
        <w:t xml:space="preserve"> | [Company Name]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	[Mon YYYY - Mon YYYY]</w:t>
      </w:r>
    </w:p>
    <w:p>
      <w:pPr>
        <w:spacing w:after="80" w:before="0"/>
      </w:pP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[One-line description]</w:t>
      </w:r>
    </w:p>
    <w:p>
      <w:pPr>
        <w:pStyle w:val="ListParagraph"/>
        <w:numPr>
          <w:ilvl w:val="0"/>
          <w:numId w:val="1"/>
        </w:numPr>
        <w:spacing w:after="50" w:before="5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[Strongest impact bullet from this role]</w:t>
      </w:r>
    </w:p>
    <w:p>
      <w:pPr>
        <w:pStyle w:val="ListParagraph"/>
        <w:numPr>
          <w:ilvl w:val="0"/>
          <w:numId w:val="1"/>
        </w:numPr>
        <w:spacing w:after="50" w:before="50"/>
      </w:pPr>
      <w:r>
        <w:rPr>
          <w:rFonts w:ascii="Calibri" w:cs="Calibri" w:eastAsia="Calibri" w:hAnsi="Calibri"/>
          <w:color w:val="374151"/>
          <w:sz w:val="22"/>
          <w:szCs w:val="22"/>
        </w:rPr>
        <w:t xml:space="preserve">[Second strongest bullet - show growth from this role to current]</w:t>
      </w:r>
    </w:p>
    <w:p>
      <w:pPr>
        <w:pStyle w:val="Heading2"/>
        <w:pBdr>
          <w:bottom w:val="single" w:color="D1D5DB" w:sz="1"/>
        </w:pBdr>
        <w:spacing w:after="100" w:before="300"/>
      </w:pPr>
      <w:r>
        <w:rPr>
          <w:rFonts w:ascii="Calibri" w:cs="Calibri" w:eastAsia="Calibri" w:hAnsi="Calibri"/>
          <w:b/>
          <w:bCs/>
          <w:color w:val="111827"/>
          <w:sz w:val="24"/>
          <w:szCs w:val="24"/>
        </w:rPr>
        <w:t xml:space="preserve">SKILLS</w:t>
      </w:r>
    </w:p>
    <w:p>
      <w:pPr>
        <w:spacing w:after="200" w:before="100"/>
      </w:pPr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Roadmapping, go-to-market, stakeholder management, prioritization frameworks. Process skills (Agile) are expected, not differentiating.</w:t>
      </w:r>
    </w:p>
    <w:p>
      <w:pPr>
        <w:spacing w:after="50" w:before="50"/>
      </w:pPr>
      <w:r>
        <w:rPr>
          <w:rFonts w:ascii="Calibri" w:cs="Calibri" w:eastAsia="Calibri" w:hAnsi="Calibri"/>
          <w:color w:val="9CA3AF"/>
          <w:sz w:val="22"/>
          <w:szCs w:val="22"/>
        </w:rPr>
        <w:t xml:space="preserve">[Roadmapping, Go-to-Market Strategy, Stakeholder Management, RICE Prioritization, Experimentation, SQL, Amplitude, Jira]</w:t>
      </w:r>
    </w:p>
    <w:p>
      <w:pPr>
        <w:pStyle w:val="Heading2"/>
        <w:pBdr>
          <w:bottom w:val="single" w:color="D1D5DB" w:sz="1"/>
        </w:pBdr>
        <w:spacing w:after="100" w:before="300"/>
      </w:pPr>
      <w:r>
        <w:rPr>
          <w:rFonts w:ascii="Calibri" w:cs="Calibri" w:eastAsia="Calibri" w:hAnsi="Calibri"/>
          <w:b/>
          <w:bCs/>
          <w:color w:val="111827"/>
          <w:sz w:val="24"/>
          <w:szCs w:val="24"/>
        </w:rPr>
        <w:t xml:space="preserve">EDUCATION</w:t>
      </w:r>
    </w:p>
    <w:p>
      <w:pPr>
        <w:spacing w:after="200" w:before="100"/>
      </w:pPr>
      <w:r>
        <w:rPr>
          <w:rFonts w:ascii="Calibri" w:cs="Calibri" w:eastAsia="Calibri" w:hAnsi="Calibri"/>
          <w:b/>
          <w:bCs/>
          <w:color w:val="2563EB"/>
          <w:sz w:val="18"/>
          <w:szCs w:val="18"/>
        </w:rPr>
        <w:t xml:space="preserve">GUIDANCE: </w:t>
      </w:r>
      <w:r>
        <w:rPr>
          <w:rFonts w:ascii="Calibri" w:cs="Calibri" w:eastAsia="Calibri" w:hAnsi="Calibri"/>
          <w:i/>
          <w:iCs/>
          <w:color w:val="6B7280"/>
          <w:sz w:val="18"/>
          <w:szCs w:val="18"/>
        </w:rPr>
        <w:t xml:space="preserve">Brief. Remove academic scores entirely at this level unless from a notable institution.</w:t>
      </w:r>
    </w:p>
    <w:p>
      <w:pPr>
        <w:spacing w:after="50" w:before="50"/>
      </w:pPr>
      <w:r>
        <w:rPr>
          <w:rFonts w:ascii="Calibri" w:cs="Calibri" w:eastAsia="Calibri" w:hAnsi="Calibri"/>
          <w:color w:val="9CA3AF"/>
          <w:sz w:val="22"/>
          <w:szCs w:val="22"/>
        </w:rPr>
        <w:t xml:space="preserve">[Degree, Institution, Year]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2026-05-01T05:11:04.642Z</dcterms:created>
  <dcterms:modified xsi:type="dcterms:W3CDTF">2026-05-01T05:11:04.642Z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